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BDD02" w14:textId="1EE4A48D" w:rsidR="003D68AF" w:rsidRDefault="003D68AF" w:rsidP="003D68AF">
      <w:pPr>
        <w:jc w:val="center"/>
        <w:rPr>
          <w:rFonts w:ascii="Times New Roman" w:hAnsi="Times New Roman" w:cs="Times New Roman"/>
          <w:b w:val="0"/>
          <w:bCs/>
          <w:i w:val="0"/>
          <w:iCs/>
          <w:caps/>
          <w:sz w:val="28"/>
          <w:szCs w:val="28"/>
        </w:rPr>
      </w:pPr>
      <w:bookmarkStart w:id="0" w:name="OLE_LINK1"/>
      <w:bookmarkStart w:id="1" w:name="OLE_LINK2"/>
      <w:bookmarkStart w:id="2" w:name="OLE_LINK3"/>
      <w:r>
        <w:rPr>
          <w:rFonts w:ascii="Times New Roman" w:hAnsi="Times New Roman" w:cs="Times New Roman"/>
          <w:b w:val="0"/>
          <w:bCs/>
          <w:i w:val="0"/>
          <w:iCs/>
          <w:caps/>
          <w:sz w:val="28"/>
          <w:szCs w:val="28"/>
        </w:rPr>
        <w:t>Sermon Title:  how to live a life of Worship</w:t>
      </w:r>
    </w:p>
    <w:bookmarkEnd w:id="0"/>
    <w:bookmarkEnd w:id="1"/>
    <w:bookmarkEnd w:id="2"/>
    <w:p w14:paraId="0A5E237B" w14:textId="7F19CC47" w:rsidR="003D68AF" w:rsidRDefault="003D68AF" w:rsidP="003D68AF">
      <w:pPr>
        <w:tabs>
          <w:tab w:val="left" w:pos="-720"/>
          <w:tab w:val="left" w:pos="360"/>
        </w:tabs>
        <w:suppressAutoHyphens/>
        <w:jc w:val="center"/>
        <w:rPr>
          <w:rFonts w:ascii="Times New Roman" w:hAnsi="Times New Roman" w:cs="Times New Roman"/>
          <w:b w:val="0"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i w:val="0"/>
          <w:sz w:val="24"/>
          <w:szCs w:val="24"/>
        </w:rPr>
        <w:t>Text:  John 4:23 (NIV)</w:t>
      </w:r>
    </w:p>
    <w:p w14:paraId="7E09ABAA" w14:textId="1F4691EC" w:rsidR="003D68AF" w:rsidRDefault="00387802" w:rsidP="003D68AF">
      <w:pPr>
        <w:tabs>
          <w:tab w:val="left" w:pos="-720"/>
          <w:tab w:val="left" w:pos="360"/>
        </w:tabs>
        <w:suppressAutoHyphens/>
        <w:jc w:val="center"/>
        <w:rPr>
          <w:rFonts w:ascii="Times New Roman" w:hAnsi="Times New Roman" w:cs="Times New Roman"/>
          <w:b w:val="0"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i w:val="0"/>
          <w:sz w:val="24"/>
          <w:szCs w:val="24"/>
        </w:rPr>
        <w:t xml:space="preserve">Pastor </w:t>
      </w:r>
      <w:r w:rsidR="003D68AF">
        <w:rPr>
          <w:rFonts w:ascii="Times New Roman" w:hAnsi="Times New Roman" w:cs="Times New Roman"/>
          <w:b w:val="0"/>
          <w:bCs/>
          <w:i w:val="0"/>
          <w:sz w:val="24"/>
          <w:szCs w:val="24"/>
        </w:rPr>
        <w:t xml:space="preserve">Rodney Maiden, </w:t>
      </w:r>
      <w:r>
        <w:rPr>
          <w:rFonts w:ascii="Times New Roman" w:hAnsi="Times New Roman" w:cs="Times New Roman"/>
          <w:b w:val="0"/>
          <w:bCs/>
          <w:i w:val="0"/>
          <w:sz w:val="24"/>
          <w:szCs w:val="24"/>
        </w:rPr>
        <w:t>Guest Speaker</w:t>
      </w:r>
    </w:p>
    <w:p w14:paraId="75F99825" w14:textId="7EA0DC24" w:rsidR="003D68AF" w:rsidRDefault="00387802" w:rsidP="003D68AF">
      <w:pPr>
        <w:tabs>
          <w:tab w:val="left" w:pos="-720"/>
          <w:tab w:val="left" w:pos="360"/>
        </w:tabs>
        <w:suppressAutoHyphens/>
        <w:jc w:val="center"/>
        <w:rPr>
          <w:rFonts w:ascii="Times New Roman" w:hAnsi="Times New Roman" w:cs="Times New Roman"/>
          <w:b w:val="0"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i w:val="0"/>
          <w:sz w:val="24"/>
          <w:szCs w:val="24"/>
        </w:rPr>
        <w:t>January 1</w:t>
      </w:r>
      <w:r w:rsidR="00C45961">
        <w:rPr>
          <w:rFonts w:ascii="Times New Roman" w:hAnsi="Times New Roman" w:cs="Times New Roman"/>
          <w:b w:val="0"/>
          <w:bCs/>
          <w:i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bCs/>
          <w:i w:val="0"/>
          <w:sz w:val="24"/>
          <w:szCs w:val="24"/>
        </w:rPr>
        <w:t>, 2024</w:t>
      </w:r>
    </w:p>
    <w:p w14:paraId="1644D5CF" w14:textId="77777777" w:rsidR="003D68AF" w:rsidRPr="003D68AF" w:rsidRDefault="003D68AF" w:rsidP="003D68AF">
      <w:pPr>
        <w:tabs>
          <w:tab w:val="left" w:pos="-720"/>
          <w:tab w:val="left" w:pos="360"/>
        </w:tabs>
        <w:suppressAutoHyphens/>
        <w:jc w:val="center"/>
        <w:rPr>
          <w:rFonts w:ascii="Times New Roman" w:hAnsi="Times New Roman" w:cs="Times New Roman"/>
          <w:b w:val="0"/>
          <w:bCs/>
          <w:i w:val="0"/>
          <w:sz w:val="24"/>
          <w:szCs w:val="24"/>
        </w:rPr>
      </w:pPr>
    </w:p>
    <w:p w14:paraId="5883D1D1" w14:textId="77777777" w:rsidR="003D68AF" w:rsidRPr="003D68AF" w:rsidRDefault="003D68AF" w:rsidP="003D68AF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caps/>
          <w:sz w:val="24"/>
          <w:szCs w:val="24"/>
        </w:rPr>
      </w:pPr>
      <w:r w:rsidRPr="003D68AF">
        <w:rPr>
          <w:rFonts w:ascii="Times New Roman" w:hAnsi="Times New Roman" w:cs="Times New Roman"/>
          <w:i w:val="0"/>
          <w:caps/>
          <w:sz w:val="24"/>
          <w:szCs w:val="24"/>
        </w:rPr>
        <w:t>What is worship?</w:t>
      </w:r>
    </w:p>
    <w:p w14:paraId="5415183D" w14:textId="77777777" w:rsidR="003D68AF" w:rsidRPr="003D68AF" w:rsidRDefault="003D68AF" w:rsidP="003D68A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sz w:val="24"/>
          <w:szCs w:val="24"/>
        </w:rPr>
      </w:pPr>
    </w:p>
    <w:p w14:paraId="484FC9C8" w14:textId="73635E68" w:rsidR="003D68AF" w:rsidRPr="003D68AF" w:rsidRDefault="003D68AF" w:rsidP="003D68A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caps/>
          <w:sz w:val="24"/>
          <w:szCs w:val="24"/>
        </w:rPr>
      </w:pPr>
      <w:r w:rsidRPr="003D68AF">
        <w:rPr>
          <w:rFonts w:ascii="Times New Roman" w:hAnsi="Times New Roman" w:cs="Times New Roman"/>
          <w:i w:val="0"/>
          <w:caps/>
          <w:sz w:val="24"/>
          <w:szCs w:val="24"/>
        </w:rPr>
        <w:t xml:space="preserve">Worship: </w:t>
      </w:r>
      <w:bookmarkStart w:id="3" w:name="OLE_LINK4"/>
      <w:bookmarkStart w:id="4" w:name="OLE_LINK5"/>
      <w:bookmarkStart w:id="5" w:name="OLE_LINK6"/>
      <w:bookmarkStart w:id="6" w:name="OLE_LINK7"/>
      <w:r w:rsidRPr="003D68AF">
        <w:rPr>
          <w:rFonts w:ascii="Times New Roman" w:hAnsi="Times New Roman" w:cs="Times New Roman"/>
          <w:i w:val="0"/>
          <w:caps/>
          <w:sz w:val="24"/>
          <w:szCs w:val="24"/>
        </w:rPr>
        <w:t>______________________________________________</w:t>
      </w:r>
      <w:bookmarkEnd w:id="3"/>
      <w:bookmarkEnd w:id="4"/>
      <w:bookmarkEnd w:id="5"/>
      <w:bookmarkEnd w:id="6"/>
    </w:p>
    <w:p w14:paraId="37FCCD88" w14:textId="77777777" w:rsidR="003D68AF" w:rsidRPr="003D68AF" w:rsidRDefault="003D68AF" w:rsidP="003D6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  <w:r w:rsidRPr="003D68AF"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>“Yet a time is coming and has now come when the true worshipers will worship the Father in spirit and truth, for they are the kind of worshipers the Father seeks.”  John 4:23 (NIV)</w:t>
      </w:r>
    </w:p>
    <w:p w14:paraId="6E9E7F21" w14:textId="77777777" w:rsidR="003D68AF" w:rsidRPr="003D68AF" w:rsidRDefault="003D68AF" w:rsidP="003D68A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sz w:val="24"/>
          <w:szCs w:val="24"/>
        </w:rPr>
      </w:pPr>
    </w:p>
    <w:p w14:paraId="517FFE1D" w14:textId="4FB780FC" w:rsidR="003D68AF" w:rsidRPr="003D68AF" w:rsidRDefault="003D68AF" w:rsidP="003D68A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caps/>
          <w:sz w:val="24"/>
          <w:szCs w:val="24"/>
          <w:u w:val="single"/>
        </w:rPr>
      </w:pPr>
      <w:r w:rsidRPr="003D68AF">
        <w:rPr>
          <w:rFonts w:ascii="Times New Roman" w:hAnsi="Times New Roman" w:cs="Times New Roman"/>
          <w:i w:val="0"/>
          <w:caps/>
          <w:sz w:val="24"/>
          <w:szCs w:val="24"/>
        </w:rPr>
        <w:t>In spirit: ______________________________________________</w:t>
      </w:r>
    </w:p>
    <w:p w14:paraId="36447261" w14:textId="77777777" w:rsidR="003D68AF" w:rsidRPr="003D68AF" w:rsidRDefault="003D68AF" w:rsidP="003D68A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caps/>
          <w:sz w:val="24"/>
          <w:szCs w:val="24"/>
        </w:rPr>
      </w:pPr>
    </w:p>
    <w:p w14:paraId="7AE4D6E4" w14:textId="42A551E2" w:rsidR="003D68AF" w:rsidRPr="003D68AF" w:rsidRDefault="003D68AF" w:rsidP="003D68A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caps/>
          <w:sz w:val="24"/>
          <w:szCs w:val="24"/>
        </w:rPr>
      </w:pPr>
      <w:r w:rsidRPr="003D68AF">
        <w:rPr>
          <w:rFonts w:ascii="Times New Roman" w:hAnsi="Times New Roman" w:cs="Times New Roman"/>
          <w:i w:val="0"/>
          <w:caps/>
          <w:sz w:val="24"/>
          <w:szCs w:val="24"/>
        </w:rPr>
        <w:t>In truth: _____________________________________________</w:t>
      </w:r>
    </w:p>
    <w:p w14:paraId="3814D8FF" w14:textId="77777777" w:rsidR="003D68AF" w:rsidRPr="003D68AF" w:rsidRDefault="003D68AF" w:rsidP="003D68A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caps/>
          <w:sz w:val="24"/>
          <w:szCs w:val="24"/>
        </w:rPr>
      </w:pPr>
    </w:p>
    <w:p w14:paraId="69A635A1" w14:textId="77777777" w:rsidR="003D68AF" w:rsidRDefault="003D68AF" w:rsidP="003D68A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caps/>
          <w:sz w:val="24"/>
          <w:szCs w:val="24"/>
        </w:rPr>
      </w:pPr>
      <w:r w:rsidRPr="003D68AF">
        <w:rPr>
          <w:rFonts w:ascii="Times New Roman" w:hAnsi="Times New Roman" w:cs="Times New Roman"/>
          <w:i w:val="0"/>
          <w:caps/>
          <w:sz w:val="24"/>
          <w:szCs w:val="24"/>
        </w:rPr>
        <w:t xml:space="preserve">True worship is not about ____________________, </w:t>
      </w:r>
    </w:p>
    <w:p w14:paraId="2468C76D" w14:textId="2864575A" w:rsidR="003D68AF" w:rsidRPr="003D68AF" w:rsidRDefault="003D68AF" w:rsidP="003D68A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caps/>
          <w:sz w:val="24"/>
          <w:szCs w:val="24"/>
        </w:rPr>
      </w:pPr>
      <w:r w:rsidRPr="003D68AF">
        <w:rPr>
          <w:rFonts w:ascii="Times New Roman" w:hAnsi="Times New Roman" w:cs="Times New Roman"/>
          <w:i w:val="0"/>
          <w:caps/>
          <w:sz w:val="24"/>
          <w:szCs w:val="24"/>
        </w:rPr>
        <w:t>it’s about _</w:t>
      </w:r>
      <w:r>
        <w:rPr>
          <w:rFonts w:ascii="Times New Roman" w:hAnsi="Times New Roman" w:cs="Times New Roman"/>
          <w:i w:val="0"/>
          <w:caps/>
          <w:sz w:val="24"/>
          <w:szCs w:val="24"/>
        </w:rPr>
        <w:t>_________________</w:t>
      </w:r>
      <w:r w:rsidRPr="003D68AF">
        <w:rPr>
          <w:rFonts w:ascii="Times New Roman" w:hAnsi="Times New Roman" w:cs="Times New Roman"/>
          <w:i w:val="0"/>
          <w:caps/>
          <w:sz w:val="24"/>
          <w:szCs w:val="24"/>
        </w:rPr>
        <w:t>______</w:t>
      </w:r>
    </w:p>
    <w:p w14:paraId="106E7ACE" w14:textId="77777777" w:rsidR="003D68AF" w:rsidRPr="003D68AF" w:rsidRDefault="003D68AF" w:rsidP="003D68A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sz w:val="24"/>
          <w:szCs w:val="24"/>
        </w:rPr>
      </w:pPr>
    </w:p>
    <w:p w14:paraId="7969EBE0" w14:textId="4462D805" w:rsidR="003D68AF" w:rsidRPr="003D68AF" w:rsidRDefault="003D68AF" w:rsidP="003D68AF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caps/>
          <w:sz w:val="24"/>
          <w:szCs w:val="24"/>
          <w:u w:val="single"/>
        </w:rPr>
      </w:pPr>
      <w:r w:rsidRPr="003D68AF">
        <w:rPr>
          <w:rFonts w:ascii="Times New Roman" w:hAnsi="Times New Roman" w:cs="Times New Roman"/>
          <w:i w:val="0"/>
          <w:caps/>
          <w:sz w:val="24"/>
          <w:szCs w:val="24"/>
        </w:rPr>
        <w:t>Why should I worship? ___________________________</w:t>
      </w:r>
    </w:p>
    <w:p w14:paraId="6F8AF5AB" w14:textId="77777777" w:rsidR="003D68AF" w:rsidRPr="003D68AF" w:rsidRDefault="003D68AF" w:rsidP="003D6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  <w:r w:rsidRPr="003D68AF"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>“You are holy, enthroned on the praises of Israel.”  Psalm 22:3 (NLT)</w:t>
      </w:r>
    </w:p>
    <w:p w14:paraId="40FFA6B8" w14:textId="77777777" w:rsidR="003D68AF" w:rsidRPr="003D68AF" w:rsidRDefault="003D68AF" w:rsidP="003D6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</w:p>
    <w:p w14:paraId="253B45FC" w14:textId="77777777" w:rsidR="003D68AF" w:rsidRDefault="003D68AF" w:rsidP="003D6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  <w:r w:rsidRPr="003D68AF"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“In the year that King Uzziah died, I saw the Lord seated on a throne, high and exalted, and the train of his robe filled the temple.”  </w:t>
      </w:r>
    </w:p>
    <w:p w14:paraId="2AABB597" w14:textId="2D9416CB" w:rsidR="003D68AF" w:rsidRPr="003D68AF" w:rsidRDefault="003D68AF" w:rsidP="003D6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  <w:r w:rsidRPr="003D68AF"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>Isaiah 6:1 (NIV)</w:t>
      </w:r>
    </w:p>
    <w:p w14:paraId="085A32B7" w14:textId="77777777" w:rsidR="003D68AF" w:rsidRPr="003D68AF" w:rsidRDefault="003D68AF" w:rsidP="003D68A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sz w:val="24"/>
          <w:szCs w:val="24"/>
        </w:rPr>
      </w:pPr>
    </w:p>
    <w:p w14:paraId="07584B3C" w14:textId="77777777" w:rsidR="003D68AF" w:rsidRPr="003D68AF" w:rsidRDefault="003D68AF" w:rsidP="003D68A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caps/>
          <w:sz w:val="24"/>
          <w:szCs w:val="24"/>
        </w:rPr>
      </w:pPr>
      <w:r w:rsidRPr="003D68AF">
        <w:rPr>
          <w:rFonts w:ascii="Times New Roman" w:hAnsi="Times New Roman" w:cs="Times New Roman"/>
          <w:i w:val="0"/>
          <w:caps/>
          <w:sz w:val="24"/>
          <w:szCs w:val="24"/>
        </w:rPr>
        <w:t xml:space="preserve">Worship </w:t>
      </w:r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r w:rsidRPr="003D68AF">
        <w:rPr>
          <w:rFonts w:ascii="Times New Roman" w:hAnsi="Times New Roman" w:cs="Times New Roman"/>
          <w:i w:val="0"/>
          <w:caps/>
          <w:sz w:val="24"/>
          <w:szCs w:val="24"/>
        </w:rPr>
        <w:t xml:space="preserve">_____________________ </w:t>
      </w:r>
      <w:bookmarkEnd w:id="7"/>
      <w:bookmarkEnd w:id="8"/>
      <w:bookmarkEnd w:id="9"/>
      <w:bookmarkEnd w:id="10"/>
      <w:bookmarkEnd w:id="11"/>
      <w:r w:rsidRPr="003D68AF">
        <w:rPr>
          <w:rFonts w:ascii="Times New Roman" w:hAnsi="Times New Roman" w:cs="Times New Roman"/>
          <w:i w:val="0"/>
          <w:caps/>
          <w:sz w:val="24"/>
          <w:szCs w:val="24"/>
        </w:rPr>
        <w:t>with God’s throne of grace</w:t>
      </w:r>
    </w:p>
    <w:p w14:paraId="49F3B6A3" w14:textId="77777777" w:rsidR="003D68AF" w:rsidRDefault="003D68AF" w:rsidP="003D6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  <w:r w:rsidRPr="003D68AF"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“God resists the </w:t>
      </w:r>
      <w:proofErr w:type="gramStart"/>
      <w:r w:rsidRPr="003D68AF"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>proud, but</w:t>
      </w:r>
      <w:proofErr w:type="gramEnd"/>
      <w:r w:rsidRPr="003D68AF"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 gives grace to the humble.”  </w:t>
      </w:r>
    </w:p>
    <w:p w14:paraId="614AEB7A" w14:textId="17FFC34A" w:rsidR="003D68AF" w:rsidRPr="003D68AF" w:rsidRDefault="003D68AF" w:rsidP="003D6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  <w:r w:rsidRPr="003D68AF"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>James 4:6 (NKJV)</w:t>
      </w:r>
    </w:p>
    <w:p w14:paraId="12388762" w14:textId="77777777" w:rsidR="003D68AF" w:rsidRPr="003D68AF" w:rsidRDefault="003D68AF" w:rsidP="003D6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</w:p>
    <w:p w14:paraId="1DAE68D6" w14:textId="77777777" w:rsidR="003D68AF" w:rsidRPr="003D68AF" w:rsidRDefault="003D68AF" w:rsidP="003D6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  <w:r w:rsidRPr="003D68AF"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>“Blessed are those who have learned to acclaim you, who walk in the light of your presence, O Lord.”  Psalm 89:15 (NIV)</w:t>
      </w:r>
    </w:p>
    <w:p w14:paraId="48B8CA3B" w14:textId="77777777" w:rsidR="003D68AF" w:rsidRPr="003D68AF" w:rsidRDefault="003D68AF" w:rsidP="003D68A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sz w:val="24"/>
          <w:szCs w:val="24"/>
        </w:rPr>
      </w:pPr>
    </w:p>
    <w:p w14:paraId="743313CB" w14:textId="77777777" w:rsidR="003D68AF" w:rsidRDefault="003D68AF" w:rsidP="003D68A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caps/>
          <w:sz w:val="24"/>
          <w:szCs w:val="24"/>
        </w:rPr>
      </w:pPr>
      <w:r w:rsidRPr="003D68AF">
        <w:rPr>
          <w:rFonts w:ascii="Times New Roman" w:hAnsi="Times New Roman" w:cs="Times New Roman"/>
          <w:i w:val="0"/>
          <w:caps/>
          <w:sz w:val="24"/>
          <w:szCs w:val="24"/>
        </w:rPr>
        <w:t>Worship _____________________ into my circumstances</w:t>
      </w:r>
    </w:p>
    <w:p w14:paraId="283004DE" w14:textId="77777777" w:rsidR="003D68AF" w:rsidRPr="003D68AF" w:rsidRDefault="003D68AF" w:rsidP="003D68A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caps/>
          <w:sz w:val="24"/>
          <w:szCs w:val="24"/>
        </w:rPr>
      </w:pPr>
    </w:p>
    <w:p w14:paraId="44065D42" w14:textId="77777777" w:rsidR="003D68AF" w:rsidRPr="003D68AF" w:rsidRDefault="003D68AF" w:rsidP="003D68A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sz w:val="24"/>
          <w:szCs w:val="24"/>
        </w:rPr>
      </w:pPr>
    </w:p>
    <w:p w14:paraId="5078595B" w14:textId="17A50E3E" w:rsidR="003D68AF" w:rsidRDefault="003D68AF" w:rsidP="003D68AF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caps/>
          <w:sz w:val="24"/>
          <w:szCs w:val="24"/>
        </w:rPr>
      </w:pPr>
      <w:r w:rsidRPr="003D68AF">
        <w:rPr>
          <w:rFonts w:ascii="Times New Roman" w:hAnsi="Times New Roman" w:cs="Times New Roman"/>
          <w:i w:val="0"/>
          <w:caps/>
          <w:sz w:val="24"/>
          <w:szCs w:val="24"/>
        </w:rPr>
        <w:t>How should I worship?</w:t>
      </w:r>
    </w:p>
    <w:p w14:paraId="4D8EB304" w14:textId="77777777" w:rsidR="003D68AF" w:rsidRPr="003D68AF" w:rsidRDefault="003D68AF" w:rsidP="003D68AF">
      <w:pPr>
        <w:pStyle w:val="ListParagraph"/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hAnsi="Times New Roman" w:cs="Times New Roman"/>
          <w:i w:val="0"/>
          <w:caps/>
          <w:sz w:val="24"/>
          <w:szCs w:val="24"/>
        </w:rPr>
      </w:pPr>
    </w:p>
    <w:p w14:paraId="3408E288" w14:textId="77777777" w:rsidR="003D68AF" w:rsidRPr="003D68AF" w:rsidRDefault="003D68AF" w:rsidP="003D68A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caps/>
          <w:sz w:val="24"/>
          <w:szCs w:val="24"/>
        </w:rPr>
      </w:pPr>
      <w:r w:rsidRPr="003D68AF">
        <w:rPr>
          <w:rFonts w:ascii="Times New Roman" w:hAnsi="Times New Roman" w:cs="Times New Roman"/>
          <w:i w:val="0"/>
          <w:caps/>
          <w:sz w:val="24"/>
          <w:szCs w:val="24"/>
        </w:rPr>
        <w:t>Worship begins with saying _______________________________</w:t>
      </w:r>
    </w:p>
    <w:p w14:paraId="53E75984" w14:textId="77777777" w:rsidR="003D68AF" w:rsidRPr="003D68AF" w:rsidRDefault="003D68AF" w:rsidP="003D6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  <w:r w:rsidRPr="003D68AF"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>“Enter his gates with thanksgiving and his courts with praise; give thanks to him and praise his name.”  Psalm 100:4 (NIV)</w:t>
      </w:r>
    </w:p>
    <w:p w14:paraId="6D61FC2F" w14:textId="77777777" w:rsidR="003D68AF" w:rsidRPr="003D68AF" w:rsidRDefault="003D68AF" w:rsidP="003D6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</w:p>
    <w:p w14:paraId="2735F98A" w14:textId="026EE484" w:rsidR="003D68AF" w:rsidRPr="003D68AF" w:rsidRDefault="003D68AF" w:rsidP="003D6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  <w:r w:rsidRPr="003D68AF"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>“Let us be thankful, and so worship God acceptably with reverence and awe.”</w:t>
      </w:r>
      <w:r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 </w:t>
      </w:r>
      <w:r w:rsidRPr="003D68AF"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>Hebrews 12:28 (NIV)</w:t>
      </w:r>
    </w:p>
    <w:p w14:paraId="5CB2F3E7" w14:textId="77777777" w:rsidR="003D68AF" w:rsidRPr="003D68AF" w:rsidRDefault="003D68AF" w:rsidP="003D68A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sz w:val="24"/>
          <w:szCs w:val="24"/>
        </w:rPr>
      </w:pPr>
    </w:p>
    <w:p w14:paraId="5843DDC7" w14:textId="77777777" w:rsidR="003D68AF" w:rsidRPr="003D68AF" w:rsidRDefault="003D68AF" w:rsidP="003D68A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caps/>
          <w:sz w:val="24"/>
          <w:szCs w:val="24"/>
        </w:rPr>
      </w:pPr>
      <w:r w:rsidRPr="003D68AF">
        <w:rPr>
          <w:rFonts w:ascii="Times New Roman" w:hAnsi="Times New Roman" w:cs="Times New Roman"/>
          <w:i w:val="0"/>
          <w:caps/>
          <w:sz w:val="24"/>
          <w:szCs w:val="24"/>
        </w:rPr>
        <w:t>When I thank God __________________, I begin to worship him _____________________</w:t>
      </w:r>
    </w:p>
    <w:p w14:paraId="3E9FF49C" w14:textId="77777777" w:rsidR="003D68AF" w:rsidRPr="003D68AF" w:rsidRDefault="003D68AF" w:rsidP="003D6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  <w:r w:rsidRPr="003D68AF"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“Give thanks to the Lord, </w:t>
      </w:r>
      <w:r w:rsidRPr="003D68AF">
        <w:rPr>
          <w:rFonts w:ascii="Times New Roman" w:hAnsi="Times New Roman" w:cs="Times New Roman"/>
          <w:b w:val="0"/>
          <w:bCs/>
          <w:i w:val="0"/>
          <w:iCs/>
          <w:sz w:val="24"/>
          <w:szCs w:val="24"/>
          <w:u w:val="single"/>
        </w:rPr>
        <w:t>call</w:t>
      </w:r>
      <w:r w:rsidRPr="003D68AF"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 on his name; make known among the nations what he has done.”  Psalm 105:1 (NIV)</w:t>
      </w:r>
    </w:p>
    <w:p w14:paraId="23D73956" w14:textId="77777777" w:rsidR="003D68AF" w:rsidRPr="003D68AF" w:rsidRDefault="003D68AF" w:rsidP="003D68A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sz w:val="24"/>
          <w:szCs w:val="24"/>
        </w:rPr>
      </w:pPr>
    </w:p>
    <w:p w14:paraId="12BF63D9" w14:textId="77777777" w:rsidR="003D68AF" w:rsidRPr="003D68AF" w:rsidRDefault="003D68AF" w:rsidP="003D68A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caps/>
          <w:sz w:val="24"/>
          <w:szCs w:val="24"/>
        </w:rPr>
      </w:pPr>
      <w:r w:rsidRPr="003D68AF">
        <w:rPr>
          <w:rFonts w:ascii="Times New Roman" w:hAnsi="Times New Roman" w:cs="Times New Roman"/>
          <w:i w:val="0"/>
          <w:caps/>
          <w:sz w:val="24"/>
          <w:szCs w:val="24"/>
        </w:rPr>
        <w:t>To call on the name of the Lord means to:</w:t>
      </w:r>
    </w:p>
    <w:p w14:paraId="536639DF" w14:textId="77777777" w:rsidR="003D68AF" w:rsidRPr="003D68AF" w:rsidRDefault="003D68AF" w:rsidP="003D68A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sz w:val="24"/>
          <w:szCs w:val="24"/>
        </w:rPr>
      </w:pPr>
    </w:p>
    <w:p w14:paraId="13C70924" w14:textId="77777777" w:rsidR="003D68AF" w:rsidRPr="003D68AF" w:rsidRDefault="003D68AF" w:rsidP="003D68AF">
      <w:pPr>
        <w:pStyle w:val="ListParagraph"/>
        <w:numPr>
          <w:ilvl w:val="1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sz w:val="24"/>
          <w:szCs w:val="24"/>
        </w:rPr>
      </w:pPr>
      <w:bookmarkStart w:id="12" w:name="OLE_LINK13"/>
      <w:bookmarkStart w:id="13" w:name="OLE_LINK14"/>
      <w:r w:rsidRPr="003D68AF">
        <w:rPr>
          <w:rFonts w:ascii="Times New Roman" w:hAnsi="Times New Roman" w:cs="Times New Roman"/>
          <w:i w:val="0"/>
          <w:sz w:val="24"/>
          <w:szCs w:val="24"/>
        </w:rPr>
        <w:t>____________________________</w:t>
      </w:r>
    </w:p>
    <w:bookmarkEnd w:id="12"/>
    <w:bookmarkEnd w:id="13"/>
    <w:p w14:paraId="55B6577C" w14:textId="77777777" w:rsidR="003D68AF" w:rsidRPr="003D68AF" w:rsidRDefault="003D68AF" w:rsidP="003D68A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sz w:val="24"/>
          <w:szCs w:val="24"/>
        </w:rPr>
      </w:pPr>
    </w:p>
    <w:p w14:paraId="4F470CBC" w14:textId="77777777" w:rsidR="003D68AF" w:rsidRPr="003D68AF" w:rsidRDefault="003D68AF" w:rsidP="003D68AF">
      <w:pPr>
        <w:pStyle w:val="ListParagraph"/>
        <w:numPr>
          <w:ilvl w:val="1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sz w:val="24"/>
          <w:szCs w:val="24"/>
        </w:rPr>
      </w:pPr>
      <w:r w:rsidRPr="003D68AF">
        <w:rPr>
          <w:rFonts w:ascii="Times New Roman" w:hAnsi="Times New Roman" w:cs="Times New Roman"/>
          <w:i w:val="0"/>
          <w:sz w:val="24"/>
          <w:szCs w:val="24"/>
        </w:rPr>
        <w:t>____________________________</w:t>
      </w:r>
    </w:p>
    <w:p w14:paraId="34B89EF3" w14:textId="77777777" w:rsidR="003D68AF" w:rsidRPr="003D68AF" w:rsidRDefault="003D68AF" w:rsidP="003D68A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sz w:val="24"/>
          <w:szCs w:val="24"/>
        </w:rPr>
      </w:pPr>
    </w:p>
    <w:p w14:paraId="29B6ACD1" w14:textId="36F3D1CF" w:rsidR="003D68AF" w:rsidRPr="003D68AF" w:rsidRDefault="003D68AF" w:rsidP="003D68A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caps/>
          <w:sz w:val="24"/>
          <w:szCs w:val="24"/>
          <w:u w:val="single"/>
        </w:rPr>
      </w:pPr>
      <w:r w:rsidRPr="003D68AF">
        <w:rPr>
          <w:rFonts w:ascii="Times New Roman" w:hAnsi="Times New Roman" w:cs="Times New Roman"/>
          <w:i w:val="0"/>
          <w:caps/>
          <w:sz w:val="24"/>
          <w:szCs w:val="24"/>
        </w:rPr>
        <w:t>God’s names reflect his ____________________________</w:t>
      </w:r>
    </w:p>
    <w:p w14:paraId="60108DEA" w14:textId="77777777" w:rsidR="003D68AF" w:rsidRPr="003D68AF" w:rsidRDefault="003D68AF" w:rsidP="003D68A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sz w:val="24"/>
          <w:szCs w:val="24"/>
        </w:rPr>
      </w:pPr>
    </w:p>
    <w:p w14:paraId="7621287D" w14:textId="77777777" w:rsidR="003D68AF" w:rsidRPr="003D68AF" w:rsidRDefault="003D68AF" w:rsidP="003D68A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 w:val="0"/>
          <w:bCs/>
          <w:i w:val="0"/>
          <w:sz w:val="24"/>
          <w:szCs w:val="24"/>
        </w:rPr>
      </w:pPr>
      <w:r w:rsidRPr="003D68AF">
        <w:rPr>
          <w:rFonts w:ascii="Times New Roman" w:hAnsi="Times New Roman" w:cs="Times New Roman"/>
          <w:i w:val="0"/>
          <w:sz w:val="24"/>
          <w:szCs w:val="24"/>
        </w:rPr>
        <w:tab/>
      </w:r>
      <w:r w:rsidRPr="003D68AF">
        <w:rPr>
          <w:rFonts w:ascii="Times New Roman" w:hAnsi="Times New Roman" w:cs="Times New Roman"/>
          <w:b w:val="0"/>
          <w:bCs/>
          <w:i w:val="0"/>
          <w:sz w:val="24"/>
          <w:szCs w:val="24"/>
        </w:rPr>
        <w:t>Savior</w:t>
      </w:r>
      <w:r w:rsidRPr="003D68AF">
        <w:rPr>
          <w:rFonts w:ascii="Times New Roman" w:hAnsi="Times New Roman" w:cs="Times New Roman"/>
          <w:b w:val="0"/>
          <w:bCs/>
          <w:i w:val="0"/>
          <w:sz w:val="24"/>
          <w:szCs w:val="24"/>
        </w:rPr>
        <w:tab/>
      </w:r>
      <w:r w:rsidRPr="003D68AF">
        <w:rPr>
          <w:rFonts w:ascii="Times New Roman" w:hAnsi="Times New Roman" w:cs="Times New Roman"/>
          <w:b w:val="0"/>
          <w:bCs/>
          <w:i w:val="0"/>
          <w:sz w:val="24"/>
          <w:szCs w:val="24"/>
        </w:rPr>
        <w:tab/>
        <w:t xml:space="preserve">     Deliverer</w:t>
      </w:r>
      <w:r w:rsidRPr="003D68AF">
        <w:rPr>
          <w:rFonts w:ascii="Times New Roman" w:hAnsi="Times New Roman" w:cs="Times New Roman"/>
          <w:b w:val="0"/>
          <w:bCs/>
          <w:i w:val="0"/>
          <w:sz w:val="24"/>
          <w:szCs w:val="24"/>
        </w:rPr>
        <w:tab/>
      </w:r>
      <w:r w:rsidRPr="003D68AF">
        <w:rPr>
          <w:rFonts w:ascii="Times New Roman" w:hAnsi="Times New Roman" w:cs="Times New Roman"/>
          <w:b w:val="0"/>
          <w:bCs/>
          <w:i w:val="0"/>
          <w:sz w:val="24"/>
          <w:szCs w:val="24"/>
        </w:rPr>
        <w:tab/>
        <w:t>Protector</w:t>
      </w:r>
    </w:p>
    <w:p w14:paraId="711B457C" w14:textId="77777777" w:rsidR="003D68AF" w:rsidRPr="003D68AF" w:rsidRDefault="003D68AF" w:rsidP="003D68A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 w:val="0"/>
          <w:bCs/>
          <w:i w:val="0"/>
          <w:sz w:val="24"/>
          <w:szCs w:val="24"/>
        </w:rPr>
      </w:pPr>
      <w:r w:rsidRPr="003D68AF">
        <w:rPr>
          <w:rFonts w:ascii="Times New Roman" w:hAnsi="Times New Roman" w:cs="Times New Roman"/>
          <w:b w:val="0"/>
          <w:bCs/>
          <w:i w:val="0"/>
          <w:sz w:val="24"/>
          <w:szCs w:val="24"/>
        </w:rPr>
        <w:tab/>
        <w:t>Redeemer</w:t>
      </w:r>
      <w:r w:rsidRPr="003D68AF">
        <w:rPr>
          <w:rFonts w:ascii="Times New Roman" w:hAnsi="Times New Roman" w:cs="Times New Roman"/>
          <w:b w:val="0"/>
          <w:bCs/>
          <w:i w:val="0"/>
          <w:sz w:val="24"/>
          <w:szCs w:val="24"/>
        </w:rPr>
        <w:tab/>
        <w:t xml:space="preserve">     Counselor</w:t>
      </w:r>
      <w:r w:rsidRPr="003D68AF">
        <w:rPr>
          <w:rFonts w:ascii="Times New Roman" w:hAnsi="Times New Roman" w:cs="Times New Roman"/>
          <w:b w:val="0"/>
          <w:bCs/>
          <w:i w:val="0"/>
          <w:sz w:val="24"/>
          <w:szCs w:val="24"/>
        </w:rPr>
        <w:tab/>
      </w:r>
      <w:r w:rsidRPr="003D68AF">
        <w:rPr>
          <w:rFonts w:ascii="Times New Roman" w:hAnsi="Times New Roman" w:cs="Times New Roman"/>
          <w:b w:val="0"/>
          <w:bCs/>
          <w:i w:val="0"/>
          <w:sz w:val="24"/>
          <w:szCs w:val="24"/>
        </w:rPr>
        <w:tab/>
        <w:t>Sustainer</w:t>
      </w:r>
    </w:p>
    <w:p w14:paraId="3E458C79" w14:textId="77777777" w:rsidR="003D68AF" w:rsidRPr="003D68AF" w:rsidRDefault="003D68AF" w:rsidP="003D68A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 w:val="0"/>
          <w:bCs/>
          <w:i w:val="0"/>
          <w:sz w:val="24"/>
          <w:szCs w:val="24"/>
        </w:rPr>
      </w:pPr>
      <w:r w:rsidRPr="003D68AF">
        <w:rPr>
          <w:rFonts w:ascii="Times New Roman" w:hAnsi="Times New Roman" w:cs="Times New Roman"/>
          <w:b w:val="0"/>
          <w:bCs/>
          <w:i w:val="0"/>
          <w:sz w:val="24"/>
          <w:szCs w:val="24"/>
        </w:rPr>
        <w:t xml:space="preserve"> </w:t>
      </w:r>
      <w:r w:rsidRPr="003D68AF">
        <w:rPr>
          <w:rFonts w:ascii="Times New Roman" w:hAnsi="Times New Roman" w:cs="Times New Roman"/>
          <w:b w:val="0"/>
          <w:bCs/>
          <w:i w:val="0"/>
          <w:sz w:val="24"/>
          <w:szCs w:val="24"/>
        </w:rPr>
        <w:tab/>
        <w:t>Provider</w:t>
      </w:r>
      <w:r w:rsidRPr="003D68AF">
        <w:rPr>
          <w:rFonts w:ascii="Times New Roman" w:hAnsi="Times New Roman" w:cs="Times New Roman"/>
          <w:b w:val="0"/>
          <w:bCs/>
          <w:i w:val="0"/>
          <w:sz w:val="24"/>
          <w:szCs w:val="24"/>
        </w:rPr>
        <w:tab/>
        <w:t xml:space="preserve">     Comforter</w:t>
      </w:r>
      <w:r w:rsidRPr="003D68AF">
        <w:rPr>
          <w:rFonts w:ascii="Times New Roman" w:hAnsi="Times New Roman" w:cs="Times New Roman"/>
          <w:b w:val="0"/>
          <w:bCs/>
          <w:i w:val="0"/>
          <w:sz w:val="24"/>
          <w:szCs w:val="24"/>
        </w:rPr>
        <w:tab/>
      </w:r>
      <w:r w:rsidRPr="003D68AF">
        <w:rPr>
          <w:rFonts w:ascii="Times New Roman" w:hAnsi="Times New Roman" w:cs="Times New Roman"/>
          <w:b w:val="0"/>
          <w:bCs/>
          <w:i w:val="0"/>
          <w:sz w:val="24"/>
          <w:szCs w:val="24"/>
        </w:rPr>
        <w:tab/>
        <w:t>Restorer</w:t>
      </w:r>
    </w:p>
    <w:p w14:paraId="0D2AE37D" w14:textId="77777777" w:rsidR="003D68AF" w:rsidRPr="003D68AF" w:rsidRDefault="003D68AF" w:rsidP="003D68A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 w:val="0"/>
          <w:bCs/>
          <w:i w:val="0"/>
          <w:sz w:val="24"/>
          <w:szCs w:val="24"/>
        </w:rPr>
      </w:pPr>
      <w:r w:rsidRPr="003D68AF">
        <w:rPr>
          <w:rFonts w:ascii="Times New Roman" w:hAnsi="Times New Roman" w:cs="Times New Roman"/>
          <w:b w:val="0"/>
          <w:bCs/>
          <w:i w:val="0"/>
          <w:sz w:val="24"/>
          <w:szCs w:val="24"/>
        </w:rPr>
        <w:tab/>
        <w:t>Healer</w:t>
      </w:r>
      <w:r w:rsidRPr="003D68AF">
        <w:rPr>
          <w:rFonts w:ascii="Times New Roman" w:hAnsi="Times New Roman" w:cs="Times New Roman"/>
          <w:b w:val="0"/>
          <w:bCs/>
          <w:i w:val="0"/>
          <w:sz w:val="24"/>
          <w:szCs w:val="24"/>
        </w:rPr>
        <w:tab/>
      </w:r>
      <w:r w:rsidRPr="003D68AF">
        <w:rPr>
          <w:rFonts w:ascii="Times New Roman" w:hAnsi="Times New Roman" w:cs="Times New Roman"/>
          <w:b w:val="0"/>
          <w:bCs/>
          <w:i w:val="0"/>
          <w:sz w:val="24"/>
          <w:szCs w:val="24"/>
        </w:rPr>
        <w:tab/>
        <w:t xml:space="preserve">     Friend</w:t>
      </w:r>
      <w:r w:rsidRPr="003D68AF">
        <w:rPr>
          <w:rFonts w:ascii="Times New Roman" w:hAnsi="Times New Roman" w:cs="Times New Roman"/>
          <w:b w:val="0"/>
          <w:bCs/>
          <w:i w:val="0"/>
          <w:sz w:val="24"/>
          <w:szCs w:val="24"/>
        </w:rPr>
        <w:tab/>
      </w:r>
      <w:r w:rsidRPr="003D68AF">
        <w:rPr>
          <w:rFonts w:ascii="Times New Roman" w:hAnsi="Times New Roman" w:cs="Times New Roman"/>
          <w:b w:val="0"/>
          <w:bCs/>
          <w:i w:val="0"/>
          <w:sz w:val="24"/>
          <w:szCs w:val="24"/>
        </w:rPr>
        <w:tab/>
        <w:t>Prince of Peace</w:t>
      </w:r>
    </w:p>
    <w:p w14:paraId="4F4A7E08" w14:textId="77777777" w:rsidR="00BA77D0" w:rsidRPr="003D68AF" w:rsidRDefault="00BA77D0">
      <w:pPr>
        <w:rPr>
          <w:rFonts w:ascii="Times New Roman" w:hAnsi="Times New Roman" w:cs="Times New Roman"/>
        </w:rPr>
      </w:pPr>
    </w:p>
    <w:sectPr w:rsidR="00BA77D0" w:rsidRPr="003D68AF" w:rsidSect="006746E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5CFC4" w14:textId="77777777" w:rsidR="006746E9" w:rsidRDefault="006746E9" w:rsidP="003D68AF">
      <w:r>
        <w:separator/>
      </w:r>
    </w:p>
  </w:endnote>
  <w:endnote w:type="continuationSeparator" w:id="0">
    <w:p w14:paraId="3A6BF811" w14:textId="77777777" w:rsidR="006746E9" w:rsidRDefault="006746E9" w:rsidP="003D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F8FB3" w14:textId="77777777" w:rsidR="006746E9" w:rsidRDefault="006746E9" w:rsidP="003D68AF">
      <w:r>
        <w:separator/>
      </w:r>
    </w:p>
  </w:footnote>
  <w:footnote w:type="continuationSeparator" w:id="0">
    <w:p w14:paraId="41B8AAA6" w14:textId="77777777" w:rsidR="006746E9" w:rsidRDefault="006746E9" w:rsidP="003D6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46776"/>
    <w:multiLevelType w:val="hybridMultilevel"/>
    <w:tmpl w:val="21263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CED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74BBB"/>
    <w:multiLevelType w:val="hybridMultilevel"/>
    <w:tmpl w:val="5E1E21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9409943">
    <w:abstractNumId w:val="1"/>
  </w:num>
  <w:num w:numId="2" w16cid:durableId="33865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AF"/>
    <w:rsid w:val="002D383F"/>
    <w:rsid w:val="00387802"/>
    <w:rsid w:val="003D68AF"/>
    <w:rsid w:val="004774FA"/>
    <w:rsid w:val="006746E9"/>
    <w:rsid w:val="007007CF"/>
    <w:rsid w:val="007D380E"/>
    <w:rsid w:val="00854FBA"/>
    <w:rsid w:val="00BA77D0"/>
    <w:rsid w:val="00C45961"/>
    <w:rsid w:val="00D9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6BE597"/>
  <w15:chartTrackingRefBased/>
  <w15:docId w15:val="{98530962-9715-8043-93B7-B62300E5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8AF"/>
    <w:rPr>
      <w:rFonts w:ascii="Arial" w:eastAsia="Times New Roman" w:hAnsi="Arial" w:cs="Arial"/>
      <w:b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8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68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8AF"/>
    <w:rPr>
      <w:rFonts w:ascii="Arial" w:eastAsia="Times New Roman" w:hAnsi="Arial" w:cs="Arial"/>
      <w:b/>
      <w:i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D6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8AF"/>
    <w:rPr>
      <w:rFonts w:ascii="Arial" w:eastAsia="Times New Roman" w:hAnsi="Arial" w:cs="Arial"/>
      <w:b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Maiden</dc:creator>
  <cp:keywords/>
  <dc:description/>
  <cp:lastModifiedBy>Rodney Maiden</cp:lastModifiedBy>
  <cp:revision>3</cp:revision>
  <dcterms:created xsi:type="dcterms:W3CDTF">2024-01-10T15:06:00Z</dcterms:created>
  <dcterms:modified xsi:type="dcterms:W3CDTF">2024-01-10T21:09:00Z</dcterms:modified>
</cp:coreProperties>
</file>